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430" w:rsidRPr="008309AF" w:rsidRDefault="00905430" w:rsidP="009054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09AF">
        <w:rPr>
          <w:rFonts w:ascii="Times New Roman" w:hAnsi="Times New Roman"/>
          <w:b/>
          <w:sz w:val="24"/>
          <w:szCs w:val="24"/>
        </w:rPr>
        <w:t xml:space="preserve">                                                РОССИЙСКАЯ  ФЕДЕРАЦИЯ</w:t>
      </w:r>
    </w:p>
    <w:p w:rsidR="00905430" w:rsidRPr="008309AF" w:rsidRDefault="00905430" w:rsidP="009054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09AF">
        <w:rPr>
          <w:rFonts w:ascii="Times New Roman" w:hAnsi="Times New Roman"/>
          <w:b/>
          <w:sz w:val="24"/>
          <w:szCs w:val="24"/>
        </w:rPr>
        <w:t>Благовещенский поселковый Совет депутатов</w:t>
      </w:r>
    </w:p>
    <w:p w:rsidR="00905430" w:rsidRPr="008309AF" w:rsidRDefault="00905430" w:rsidP="009054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09AF">
        <w:rPr>
          <w:rFonts w:ascii="Times New Roman" w:hAnsi="Times New Roman"/>
          <w:b/>
          <w:sz w:val="24"/>
          <w:szCs w:val="24"/>
        </w:rPr>
        <w:t>Благовещенского района Алтайского края</w:t>
      </w:r>
    </w:p>
    <w:p w:rsidR="00905430" w:rsidRPr="008309AF" w:rsidRDefault="00905430" w:rsidP="009054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430" w:rsidRPr="008309AF" w:rsidRDefault="00905430" w:rsidP="009054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430" w:rsidRPr="008309AF" w:rsidRDefault="00905430" w:rsidP="009054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09AF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905430" w:rsidRPr="008309AF" w:rsidRDefault="00905430" w:rsidP="0090543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05430" w:rsidRPr="008309AF" w:rsidRDefault="00905430" w:rsidP="00905430">
      <w:pPr>
        <w:spacing w:after="0"/>
        <w:rPr>
          <w:rFonts w:ascii="Times New Roman" w:hAnsi="Times New Roman"/>
          <w:sz w:val="24"/>
          <w:szCs w:val="24"/>
        </w:rPr>
      </w:pPr>
      <w:r w:rsidRPr="008309A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9AF">
        <w:rPr>
          <w:rFonts w:ascii="Times New Roman" w:hAnsi="Times New Roman"/>
          <w:sz w:val="24"/>
          <w:szCs w:val="24"/>
        </w:rPr>
        <w:t xml:space="preserve"> 26.12.2023                                                                                             № 39 </w:t>
      </w:r>
    </w:p>
    <w:p w:rsidR="00905430" w:rsidRPr="008309AF" w:rsidRDefault="00905430" w:rsidP="00905430">
      <w:pPr>
        <w:spacing w:after="0"/>
        <w:rPr>
          <w:rFonts w:ascii="Times New Roman" w:hAnsi="Times New Roman"/>
          <w:sz w:val="24"/>
          <w:szCs w:val="24"/>
        </w:rPr>
      </w:pPr>
      <w:r w:rsidRPr="008309AF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proofErr w:type="spellStart"/>
      <w:r w:rsidRPr="008309AF">
        <w:rPr>
          <w:rFonts w:ascii="Times New Roman" w:hAnsi="Times New Roman"/>
          <w:sz w:val="24"/>
          <w:szCs w:val="24"/>
        </w:rPr>
        <w:t>р.п</w:t>
      </w:r>
      <w:proofErr w:type="spellEnd"/>
      <w:r w:rsidRPr="008309AF">
        <w:rPr>
          <w:rFonts w:ascii="Times New Roman" w:hAnsi="Times New Roman"/>
          <w:sz w:val="24"/>
          <w:szCs w:val="24"/>
        </w:rPr>
        <w:t>. Благовещенка</w:t>
      </w:r>
    </w:p>
    <w:p w:rsidR="00905430" w:rsidRPr="008309AF" w:rsidRDefault="00905430" w:rsidP="00905430">
      <w:pPr>
        <w:spacing w:after="0"/>
        <w:rPr>
          <w:rFonts w:ascii="Times New Roman" w:hAnsi="Times New Roman"/>
          <w:sz w:val="24"/>
          <w:szCs w:val="24"/>
        </w:rPr>
      </w:pPr>
      <w:r w:rsidRPr="008309AF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905430" w:rsidRDefault="00905430" w:rsidP="009054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09AF">
        <w:rPr>
          <w:rFonts w:ascii="Times New Roman" w:hAnsi="Times New Roman"/>
          <w:b/>
          <w:sz w:val="24"/>
          <w:szCs w:val="24"/>
        </w:rPr>
        <w:t>Об исполнении Ф</w:t>
      </w:r>
      <w:r>
        <w:rPr>
          <w:rFonts w:ascii="Times New Roman" w:hAnsi="Times New Roman"/>
          <w:b/>
          <w:sz w:val="24"/>
          <w:szCs w:val="24"/>
        </w:rPr>
        <w:t xml:space="preserve">едерального закона </w:t>
      </w:r>
      <w:r w:rsidRPr="008309AF">
        <w:rPr>
          <w:rFonts w:ascii="Times New Roman" w:hAnsi="Times New Roman"/>
          <w:b/>
          <w:sz w:val="24"/>
          <w:szCs w:val="24"/>
        </w:rPr>
        <w:t xml:space="preserve">от 02.05.2006 </w:t>
      </w:r>
      <w:r>
        <w:rPr>
          <w:rFonts w:ascii="Times New Roman" w:hAnsi="Times New Roman"/>
          <w:b/>
          <w:sz w:val="24"/>
          <w:szCs w:val="24"/>
        </w:rPr>
        <w:t xml:space="preserve">№ 59-ФЗ </w:t>
      </w:r>
    </w:p>
    <w:p w:rsidR="00905430" w:rsidRPr="008309AF" w:rsidRDefault="00905430" w:rsidP="009054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 порядке рассмотрения </w:t>
      </w:r>
      <w:r w:rsidRPr="008309AF">
        <w:rPr>
          <w:rFonts w:ascii="Times New Roman" w:hAnsi="Times New Roman"/>
          <w:b/>
          <w:sz w:val="24"/>
          <w:szCs w:val="24"/>
        </w:rPr>
        <w:t>обращений граждан Российской Федерации»</w:t>
      </w:r>
    </w:p>
    <w:p w:rsidR="00905430" w:rsidRPr="008309AF" w:rsidRDefault="00905430" w:rsidP="00905430">
      <w:pPr>
        <w:spacing w:after="0"/>
        <w:rPr>
          <w:rFonts w:ascii="Times New Roman" w:hAnsi="Times New Roman"/>
          <w:sz w:val="24"/>
          <w:szCs w:val="24"/>
        </w:rPr>
      </w:pPr>
      <w:r w:rsidRPr="008309AF">
        <w:rPr>
          <w:rFonts w:ascii="Times New Roman" w:hAnsi="Times New Roman"/>
          <w:sz w:val="24"/>
          <w:szCs w:val="24"/>
        </w:rPr>
        <w:t xml:space="preserve">   </w:t>
      </w:r>
    </w:p>
    <w:p w:rsidR="00905430" w:rsidRPr="008309AF" w:rsidRDefault="00905430" w:rsidP="009054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09AF">
        <w:rPr>
          <w:rFonts w:ascii="Times New Roman" w:hAnsi="Times New Roman"/>
          <w:sz w:val="24"/>
          <w:szCs w:val="24"/>
        </w:rPr>
        <w:t xml:space="preserve">Заслушав информацию </w:t>
      </w:r>
      <w:proofErr w:type="spellStart"/>
      <w:r w:rsidRPr="008309AF">
        <w:rPr>
          <w:rFonts w:ascii="Times New Roman" w:hAnsi="Times New Roman"/>
          <w:sz w:val="24"/>
          <w:szCs w:val="24"/>
        </w:rPr>
        <w:t>Иост</w:t>
      </w:r>
      <w:proofErr w:type="spellEnd"/>
      <w:r w:rsidRPr="008309AF">
        <w:rPr>
          <w:rFonts w:ascii="Times New Roman" w:hAnsi="Times New Roman"/>
          <w:sz w:val="24"/>
          <w:szCs w:val="24"/>
        </w:rPr>
        <w:t xml:space="preserve"> Ю.А., юриста Администрации Благовещенского поссовета,  Благовещенский поселковый Совет депутатов</w:t>
      </w:r>
    </w:p>
    <w:p w:rsidR="00905430" w:rsidRPr="008309AF" w:rsidRDefault="00905430" w:rsidP="009054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05430" w:rsidRPr="008309AF" w:rsidRDefault="00905430" w:rsidP="009054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09AF">
        <w:rPr>
          <w:rFonts w:ascii="Times New Roman" w:hAnsi="Times New Roman"/>
          <w:sz w:val="24"/>
          <w:szCs w:val="24"/>
        </w:rPr>
        <w:t>РЕШИЛ:</w:t>
      </w:r>
    </w:p>
    <w:p w:rsidR="00905430" w:rsidRPr="008309AF" w:rsidRDefault="00905430" w:rsidP="009054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09AF">
        <w:rPr>
          <w:rFonts w:ascii="Times New Roman" w:hAnsi="Times New Roman"/>
          <w:sz w:val="24"/>
          <w:szCs w:val="24"/>
        </w:rPr>
        <w:t>1. Информацию  принять к сведению.</w:t>
      </w:r>
    </w:p>
    <w:p w:rsidR="00905430" w:rsidRPr="008309AF" w:rsidRDefault="00905430" w:rsidP="0090543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309AF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8309A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309AF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постоянную  комиссию депутатов по вопросам  законности,  правопорядка и местного самоуправления (Н.В. Мороз).</w:t>
      </w:r>
    </w:p>
    <w:p w:rsidR="00905430" w:rsidRPr="008309AF" w:rsidRDefault="00905430" w:rsidP="0090543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05430" w:rsidRPr="008309AF" w:rsidRDefault="00905430" w:rsidP="0090543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05430" w:rsidRPr="008309AF" w:rsidRDefault="00905430" w:rsidP="0090543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309AF">
        <w:rPr>
          <w:rFonts w:ascii="Times New Roman" w:hAnsi="Times New Roman"/>
          <w:sz w:val="24"/>
          <w:szCs w:val="24"/>
        </w:rPr>
        <w:t xml:space="preserve">      </w:t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поссовета </w:t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09A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010287A" wp14:editId="46ED9AF3">
            <wp:extent cx="781050" cy="58185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Изотов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22" cy="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ab/>
        <w:t>С.Н. Изотов</w:t>
      </w:r>
    </w:p>
    <w:p w:rsidR="00905430" w:rsidRPr="008309AF" w:rsidRDefault="00905430" w:rsidP="0090543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05430" w:rsidRPr="008309AF" w:rsidRDefault="00905430" w:rsidP="009054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5430" w:rsidRPr="008309AF" w:rsidRDefault="00905430" w:rsidP="009054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5430" w:rsidRPr="008309AF" w:rsidRDefault="00905430" w:rsidP="009054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5430" w:rsidRPr="008309AF" w:rsidRDefault="00905430" w:rsidP="009054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5430" w:rsidRPr="008309AF" w:rsidRDefault="00905430" w:rsidP="009054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5430" w:rsidRPr="008309AF" w:rsidRDefault="00905430" w:rsidP="009054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5430" w:rsidRPr="008309AF" w:rsidRDefault="00905430" w:rsidP="009054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5430" w:rsidRPr="008309AF" w:rsidRDefault="00905430" w:rsidP="009054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5430" w:rsidRPr="008309AF" w:rsidRDefault="00905430" w:rsidP="009054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5430" w:rsidRPr="008309AF" w:rsidRDefault="00905430" w:rsidP="009054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5430" w:rsidRPr="008309AF" w:rsidRDefault="00905430" w:rsidP="009054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5430" w:rsidRPr="008309AF" w:rsidRDefault="00905430" w:rsidP="009054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5430" w:rsidRPr="008309AF" w:rsidRDefault="00905430" w:rsidP="009054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5430" w:rsidRPr="008309AF" w:rsidRDefault="00905430" w:rsidP="009054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5430" w:rsidRPr="008309AF" w:rsidRDefault="00905430" w:rsidP="009054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5430" w:rsidRDefault="00905430" w:rsidP="009054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5430" w:rsidRDefault="00905430" w:rsidP="009054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5430" w:rsidRDefault="00905430" w:rsidP="009054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5430" w:rsidRDefault="00905430" w:rsidP="009054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5430" w:rsidRDefault="00905430" w:rsidP="009054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5430" w:rsidRPr="008309AF" w:rsidRDefault="00905430" w:rsidP="009054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5430" w:rsidRDefault="00905430" w:rsidP="009054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5430" w:rsidRPr="00566C06" w:rsidRDefault="00905430" w:rsidP="009054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66C06">
        <w:rPr>
          <w:rFonts w:ascii="Times New Roman" w:hAnsi="Times New Roman"/>
          <w:b/>
          <w:sz w:val="24"/>
          <w:szCs w:val="24"/>
        </w:rPr>
        <w:lastRenderedPageBreak/>
        <w:t>Информация</w:t>
      </w:r>
    </w:p>
    <w:p w:rsidR="00905430" w:rsidRPr="00507653" w:rsidRDefault="00905430" w:rsidP="009054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66C06">
        <w:rPr>
          <w:rFonts w:ascii="Times New Roman" w:hAnsi="Times New Roman"/>
          <w:b/>
          <w:sz w:val="24"/>
          <w:szCs w:val="24"/>
        </w:rPr>
        <w:t>к вопросу «Об исполнении Федерального закона от 02.05.2006 № 59-ФЗ «О порядке рассмотрения обращений граждан Российской Федерации»</w:t>
      </w:r>
    </w:p>
    <w:p w:rsidR="00905430" w:rsidRPr="00507653" w:rsidRDefault="00905430" w:rsidP="0090543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05430" w:rsidRPr="00566C06" w:rsidRDefault="00905430" w:rsidP="009054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6C06">
        <w:rPr>
          <w:rFonts w:ascii="Times New Roman" w:hAnsi="Times New Roman"/>
          <w:sz w:val="24"/>
          <w:szCs w:val="24"/>
        </w:rPr>
        <w:t>Письменные обращения граждан в Администрации Благовещенского поссовета следует рассматривать как важное средство осуществления и охраны прав личности.</w:t>
      </w:r>
    </w:p>
    <w:p w:rsidR="00905430" w:rsidRPr="00566C06" w:rsidRDefault="00905430" w:rsidP="0090543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566C06">
        <w:rPr>
          <w:rFonts w:ascii="Times New Roman" w:hAnsi="Times New Roman"/>
          <w:sz w:val="24"/>
          <w:szCs w:val="24"/>
        </w:rPr>
        <w:t>Организация работы с письменными обращениями граждан осуществляется в соответствии с Конституцией Российской Федерации (статья 33), Федеральным законом от 2 мая 2006 № 59-ФЗ «О порядке рассмотрения обращений граждан Российской Федерации».</w:t>
      </w:r>
    </w:p>
    <w:p w:rsidR="00905430" w:rsidRPr="00566C06" w:rsidRDefault="00905430" w:rsidP="009054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6C06">
        <w:rPr>
          <w:rFonts w:ascii="Times New Roman" w:hAnsi="Times New Roman"/>
          <w:sz w:val="24"/>
          <w:szCs w:val="24"/>
        </w:rPr>
        <w:t>Все граждане вправе обращаться в органы местного самоуправления и к должностным лицам. Должностные лица должны обеспечить объективное, всестороннее и своевременное рассмотрение обращения, принять обоснованные решения, о которых должны сообщить гражданам в течение 30 дней, при необходимости проведения дополнительных работ специалист, руководитель вправе продлить срок не более чем на 30 дней с уведомлением обратившегося гражданина.</w:t>
      </w:r>
    </w:p>
    <w:p w:rsidR="00905430" w:rsidRPr="00566C06" w:rsidRDefault="00905430" w:rsidP="009054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6C06">
        <w:rPr>
          <w:rFonts w:ascii="Times New Roman" w:hAnsi="Times New Roman"/>
          <w:sz w:val="24"/>
          <w:szCs w:val="24"/>
        </w:rPr>
        <w:t xml:space="preserve">Выполнение законодательства по работе с обращениями граждан проверил </w:t>
      </w:r>
      <w:proofErr w:type="spellStart"/>
      <w:r w:rsidRPr="00566C06">
        <w:rPr>
          <w:rFonts w:ascii="Times New Roman" w:hAnsi="Times New Roman"/>
          <w:sz w:val="24"/>
          <w:szCs w:val="24"/>
        </w:rPr>
        <w:t>Иост</w:t>
      </w:r>
      <w:proofErr w:type="spellEnd"/>
      <w:r w:rsidRPr="00566C06">
        <w:rPr>
          <w:rFonts w:ascii="Times New Roman" w:hAnsi="Times New Roman"/>
          <w:sz w:val="24"/>
          <w:szCs w:val="24"/>
        </w:rPr>
        <w:t xml:space="preserve"> Ю.А., юрист Администрации Благовещенского поссовета.</w:t>
      </w:r>
    </w:p>
    <w:p w:rsidR="00905430" w:rsidRPr="00566C06" w:rsidRDefault="00905430" w:rsidP="009054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6C06">
        <w:rPr>
          <w:rFonts w:ascii="Times New Roman" w:hAnsi="Times New Roman"/>
          <w:sz w:val="24"/>
          <w:szCs w:val="24"/>
        </w:rPr>
        <w:t xml:space="preserve">Полностью изучил документацию,  предоставленную делопроизводителем Трапезниковой С.Ю.: заявления граждан, ответы сотрудников, журнал регистрации заявлений. В журнале обращений зарегистрирован  входящий номер, дата обращения, кратко изложена суть обращения, указана фамилия специалиста, которому  отписано обращение, регистрируется дата ответа и исходящий номер.  </w:t>
      </w:r>
    </w:p>
    <w:p w:rsidR="00905430" w:rsidRPr="00566C06" w:rsidRDefault="00905430" w:rsidP="009054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6C06">
        <w:rPr>
          <w:rFonts w:ascii="Times New Roman" w:hAnsi="Times New Roman"/>
          <w:sz w:val="24"/>
          <w:szCs w:val="24"/>
        </w:rPr>
        <w:t xml:space="preserve">Проверка показала, что за текущий период 2023 года специалистами Администрации Благовещенского поссовета положения  Федерального закона от 2 мая 2006 № 59-ФЗ «О порядке рассмотрения обращений граждан Российской Федерации» исполняется на должном уровне, </w:t>
      </w:r>
      <w:proofErr w:type="gramStart"/>
      <w:r w:rsidRPr="00566C06"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 w:rsidRPr="00566C06">
        <w:rPr>
          <w:rFonts w:ascii="Times New Roman" w:hAnsi="Times New Roman"/>
          <w:sz w:val="24"/>
          <w:szCs w:val="24"/>
        </w:rPr>
        <w:t>роки рассмотрения обращений граждан отслеживаются еженедельно, еженедельно готовится реестр обращений, у которых истекает срок рассмотрения для своевременного напоминания. Каждое обращение гражданина внимательно рассматривается, выясняются все обстоятельства, при необходимости организуется выезд к заявителю, проводятся беседы, даются различные разъяснения и только после всей этой проведенной работы, с учетом выясненных обстоятельств, дается обоснованный ответ автору. Информация о принятых мерах по обращению доводится до заявителя в ходе «обратной связи». Регулярно проводится аналитическая работа по выявлению причин обращений граждан, усилена контрольная работа за исполнением обращений.</w:t>
      </w:r>
    </w:p>
    <w:p w:rsidR="00905430" w:rsidRPr="00566C06" w:rsidRDefault="00905430" w:rsidP="0090543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6C06">
        <w:rPr>
          <w:rFonts w:ascii="Times New Roman" w:hAnsi="Times New Roman"/>
          <w:sz w:val="24"/>
          <w:szCs w:val="24"/>
        </w:rPr>
        <w:t>Специалистами Администрации Благовещенского поссовета на отчетную дату  принято более 140 устных обращений, выдано справок 8100 шт., рассмотрены заявления граждан и организаций- 2104, их них: глава Администрации- 26, зам главы по соц. вопросам – 478, зам главы по благоустройству –217, юристом – 389, специалистом по имущественным и земельным вопросам – 230, специалистом по архитектуре и градостроительству – 488, руководителем финансового органа- 124, делопроизводителем- 109, секретарем</w:t>
      </w:r>
      <w:proofErr w:type="gramEnd"/>
      <w:r w:rsidRPr="00566C06">
        <w:rPr>
          <w:rFonts w:ascii="Times New Roman" w:hAnsi="Times New Roman"/>
          <w:sz w:val="24"/>
          <w:szCs w:val="24"/>
        </w:rPr>
        <w:t xml:space="preserve">  Администрации Благовещенского поссовета- 43. </w:t>
      </w:r>
    </w:p>
    <w:p w:rsidR="00905430" w:rsidRPr="00566C06" w:rsidRDefault="00905430" w:rsidP="009054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6C06">
        <w:rPr>
          <w:rFonts w:ascii="Times New Roman" w:hAnsi="Times New Roman"/>
          <w:sz w:val="24"/>
          <w:szCs w:val="24"/>
        </w:rPr>
        <w:t>Анализ тематики обращений показывает, что в целом структура остается стабильной: наиболее часто встречаемые вопросы:</w:t>
      </w:r>
    </w:p>
    <w:p w:rsidR="00905430" w:rsidRPr="00566C06" w:rsidRDefault="00905430" w:rsidP="009054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6C06">
        <w:rPr>
          <w:rFonts w:ascii="Times New Roman" w:hAnsi="Times New Roman"/>
          <w:sz w:val="24"/>
          <w:szCs w:val="24"/>
        </w:rPr>
        <w:t>- связанные с земельными и имущественными отношениями, защита прав на землю и рассмотрение земельных споров, образование земельных участков, возникновение прав на землю, вопросы приобретения и оформления прав на гаражи и земельные участки, перепланировка (переустройство) жилых помещений и т.д.;</w:t>
      </w:r>
    </w:p>
    <w:p w:rsidR="00905430" w:rsidRPr="00566C06" w:rsidRDefault="00905430" w:rsidP="009054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6C06">
        <w:rPr>
          <w:rFonts w:ascii="Times New Roman" w:hAnsi="Times New Roman"/>
          <w:sz w:val="24"/>
          <w:szCs w:val="24"/>
        </w:rPr>
        <w:lastRenderedPageBreak/>
        <w:t>-  по вопросам коммунального хозяйства и благоустройства, содержания общего имущества собственников многоквартирных домов (канализация, вентиляция, кровля, места общего пользования, придомовая территория), сбор и вывоз ТКО с мест их накопления (площадок), содержание улично-дорожной сети, освещение  и т.д.;</w:t>
      </w:r>
    </w:p>
    <w:p w:rsidR="00905430" w:rsidRPr="00566C06" w:rsidRDefault="00905430" w:rsidP="009054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6C06">
        <w:rPr>
          <w:rFonts w:ascii="Times New Roman" w:hAnsi="Times New Roman"/>
          <w:sz w:val="24"/>
          <w:szCs w:val="24"/>
        </w:rPr>
        <w:t>- мерам социального обеспечения, социальной поддержки и социальной помощи;</w:t>
      </w:r>
    </w:p>
    <w:p w:rsidR="00905430" w:rsidRPr="00566C06" w:rsidRDefault="00905430" w:rsidP="009054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6C06">
        <w:rPr>
          <w:rFonts w:ascii="Times New Roman" w:hAnsi="Times New Roman"/>
          <w:sz w:val="24"/>
          <w:szCs w:val="24"/>
        </w:rPr>
        <w:t>-  вопросы улучшения жилищных условий.</w:t>
      </w:r>
    </w:p>
    <w:p w:rsidR="00905430" w:rsidRPr="00566C06" w:rsidRDefault="00905430" w:rsidP="009054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6C06">
        <w:rPr>
          <w:rFonts w:ascii="Times New Roman" w:hAnsi="Times New Roman"/>
          <w:sz w:val="24"/>
          <w:szCs w:val="24"/>
        </w:rPr>
        <w:t>Также рассматривались вопросы административных правонарушений, предоставление документов и материалов, ознакомление с документами. Проведено 11 заседаний административной комиссии.</w:t>
      </w:r>
    </w:p>
    <w:p w:rsidR="00905430" w:rsidRPr="00566C06" w:rsidRDefault="00905430" w:rsidP="009054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6C06">
        <w:rPr>
          <w:rFonts w:ascii="Times New Roman" w:hAnsi="Times New Roman"/>
          <w:sz w:val="24"/>
          <w:szCs w:val="24"/>
        </w:rPr>
        <w:t xml:space="preserve">              В целях </w:t>
      </w:r>
      <w:proofErr w:type="gramStart"/>
      <w:r w:rsidRPr="00566C06">
        <w:rPr>
          <w:rFonts w:ascii="Times New Roman" w:hAnsi="Times New Roman"/>
          <w:sz w:val="24"/>
          <w:szCs w:val="24"/>
        </w:rPr>
        <w:t>повышения эффективности взаимодействия жителей поселения</w:t>
      </w:r>
      <w:proofErr w:type="gramEnd"/>
      <w:r w:rsidRPr="00566C06">
        <w:rPr>
          <w:rFonts w:ascii="Times New Roman" w:hAnsi="Times New Roman"/>
          <w:sz w:val="24"/>
          <w:szCs w:val="24"/>
        </w:rPr>
        <w:t xml:space="preserve"> с органами местного самоуправления, на официальном сайте Администрации поссовета создан и функционирует портал «Интернет-приемная», где граждане могут задать интересующие их вопросы. Обработка сообщений с портала проводится максимально оперативно, иногда в течение 24 часов для решения вопросов дорожного и коммунального хозяйства, требующих неотложных мер реагирования.</w:t>
      </w:r>
    </w:p>
    <w:p w:rsidR="00905430" w:rsidRPr="00566C06" w:rsidRDefault="00905430" w:rsidP="009054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6C06">
        <w:rPr>
          <w:rFonts w:ascii="Times New Roman" w:hAnsi="Times New Roman"/>
          <w:sz w:val="24"/>
          <w:szCs w:val="24"/>
        </w:rPr>
        <w:t>Администрация поссовета продолжит уделять особое внимание работе с обращениями граждан, такая работа связана не только с документами, это в первую очередь взаимодействие с людьми, где недопустим формализм, она должна быть нацелена на решение проблем конкретного человека.</w:t>
      </w:r>
    </w:p>
    <w:p w:rsidR="00905430" w:rsidRPr="00566C06" w:rsidRDefault="00905430" w:rsidP="009054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6C06">
        <w:rPr>
          <w:rFonts w:ascii="Times New Roman" w:hAnsi="Times New Roman"/>
          <w:sz w:val="24"/>
          <w:szCs w:val="24"/>
        </w:rPr>
        <w:t>В этой связи целесообразно на постоянной и систематической основе проводить дополнительные занятия, обучающие семинары со специалистами органа местного самоуправления, отвечающими за данное направление служебной деятельности в целях повышения оперативности, объективности, полноты и качества работы с обращениями граждан. Ответы следует считать качественными в случае, если такие ответы подробны, изложены доступным языком. В ответе обязательно должен содержаться результат рассмотрения, указаны принятые меры, недопустима возможность двоякого толкования ответа, т.е. ответ на вопрос должен быть однозначный и прямой, содержать ссылку на нормативный правовой акт, рекомендации гражданину, каким механизмом следует воспользоваться для реализации своих прав.</w:t>
      </w:r>
    </w:p>
    <w:p w:rsidR="00905430" w:rsidRPr="00566C06" w:rsidRDefault="00905430" w:rsidP="009054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6C06">
        <w:rPr>
          <w:rFonts w:ascii="Times New Roman" w:hAnsi="Times New Roman"/>
          <w:sz w:val="24"/>
          <w:szCs w:val="24"/>
        </w:rPr>
        <w:t xml:space="preserve">  Особое внимание следует обратить на дифференциацию сроков рассмотрения обращений граждан в зависимости от вида обращения,  по возможности минимизировать сроки рассмотрения заявлений, не требующих дополнительного изучения, проверки и иных действий.</w:t>
      </w:r>
    </w:p>
    <w:p w:rsidR="00905430" w:rsidRPr="00566C06" w:rsidRDefault="00905430" w:rsidP="009054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5430" w:rsidRPr="00566C06" w:rsidRDefault="00905430" w:rsidP="009054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5430" w:rsidRPr="00566C06" w:rsidRDefault="00905430" w:rsidP="009054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5430" w:rsidRPr="00507653" w:rsidRDefault="00905430" w:rsidP="009054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5430" w:rsidRPr="00507653" w:rsidRDefault="00905430" w:rsidP="009054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5430" w:rsidRPr="00507653" w:rsidRDefault="00905430" w:rsidP="009054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5430" w:rsidRPr="00507653" w:rsidRDefault="00905430" w:rsidP="009054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5430" w:rsidRPr="00507653" w:rsidRDefault="00905430" w:rsidP="009054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5430" w:rsidRPr="00507653" w:rsidRDefault="00905430" w:rsidP="009054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5430" w:rsidRPr="00507653" w:rsidRDefault="00905430" w:rsidP="009054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5430" w:rsidRPr="00507653" w:rsidRDefault="00905430" w:rsidP="009054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5430" w:rsidRPr="00566C06" w:rsidRDefault="00905430" w:rsidP="009054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5430" w:rsidRPr="00566C06" w:rsidRDefault="00905430" w:rsidP="009054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5430" w:rsidRPr="00566C06" w:rsidRDefault="00905430" w:rsidP="009054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5430" w:rsidRPr="00566C06" w:rsidRDefault="00905430" w:rsidP="009054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4140" w:rsidRDefault="000A4140">
      <w:bookmarkStart w:id="0" w:name="_GoBack"/>
      <w:bookmarkEnd w:id="0"/>
    </w:p>
    <w:sectPr w:rsidR="000A4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30"/>
    <w:rsid w:val="000A4140"/>
    <w:rsid w:val="0090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3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43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3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4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2024-07-02T09:25:00Z</dcterms:created>
  <dcterms:modified xsi:type="dcterms:W3CDTF">2024-07-02T09:25:00Z</dcterms:modified>
</cp:coreProperties>
</file>